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83004D" w14:textId="1268F22D" w:rsidR="00ED5ED0" w:rsidRDefault="00ED5ED0" w:rsidP="00BC1844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0A3EF616" w14:textId="30AF8CA4" w:rsidR="001B42C1" w:rsidRDefault="00FC0B1D" w:rsidP="00BC1844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5F97B18A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90F6047" w:rsidR="00FC0B1D" w:rsidRDefault="00975F4B" w:rsidP="00ED5ED0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A50E0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E47D6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5A18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september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0DAE292" w:rsidR="00FC0B1D" w:rsidRDefault="002E5F3B" w:rsidP="00ED5ED0">
                            <w:pPr>
                              <w:ind w:left="142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A18B6" w:rsidRPr="005A18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A50E0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190F6047" w:rsidR="00FC0B1D" w:rsidRDefault="00975F4B" w:rsidP="00ED5ED0">
                      <w:pPr>
                        <w:ind w:left="142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A50E0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E47D6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5A18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september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0DAE292" w:rsidR="00FC0B1D" w:rsidRDefault="002E5F3B" w:rsidP="00ED5ED0">
                      <w:pPr>
                        <w:ind w:left="142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A18B6" w:rsidRPr="005A18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A50E0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787F"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C735AEC" w14:textId="786DD584" w:rsidR="00E5787F" w:rsidRDefault="00027F7B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027F7B">
        <w:rPr>
          <w:rFonts w:ascii="Calibri" w:eastAsia="Calibri" w:hAnsi="Calibri" w:cs="Calibri"/>
          <w:bCs/>
          <w:iCs/>
          <w:color w:val="auto"/>
          <w:sz w:val="28"/>
          <w:szCs w:val="28"/>
        </w:rPr>
        <w:t>Christen ben je elke dag.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F39280E" w14:textId="4CCFA941" w:rsidR="00FC0B1D" w:rsidRDefault="00FC0B1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6ECB4CF" w14:textId="77777777" w:rsidR="002A0739" w:rsidRPr="00BC1844" w:rsidRDefault="002A0739" w:rsidP="00BC1844">
      <w:pPr>
        <w:tabs>
          <w:tab w:val="left" w:pos="1701"/>
        </w:tabs>
        <w:rPr>
          <w:rFonts w:asciiTheme="minorHAnsi" w:hAnsiTheme="minorHAnsi" w:cstheme="minorHAnsi"/>
          <w:sz w:val="28"/>
          <w:szCs w:val="28"/>
        </w:rPr>
      </w:pPr>
      <w:r w:rsidRPr="00BC1844">
        <w:rPr>
          <w:rFonts w:asciiTheme="minorHAnsi" w:hAnsiTheme="minorHAnsi" w:cstheme="minorHAnsi"/>
          <w:sz w:val="28"/>
          <w:szCs w:val="28"/>
        </w:rPr>
        <w:t>Welkom en mededelingen</w:t>
      </w:r>
    </w:p>
    <w:p w14:paraId="63C54515" w14:textId="1CEA1A23" w:rsidR="002A0739" w:rsidRPr="00BC1844" w:rsidRDefault="002A0739" w:rsidP="00BC1844">
      <w:pPr>
        <w:tabs>
          <w:tab w:val="left" w:pos="1701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BC1844">
        <w:rPr>
          <w:rFonts w:asciiTheme="minorHAnsi" w:hAnsiTheme="minorHAnsi" w:cstheme="minorHAnsi"/>
          <w:sz w:val="28"/>
          <w:szCs w:val="28"/>
        </w:rPr>
        <w:t>Zingen</w:t>
      </w:r>
      <w:r w:rsidRPr="00BC1844">
        <w:rPr>
          <w:rFonts w:asciiTheme="minorHAnsi" w:hAnsiTheme="minorHAnsi" w:cstheme="minorHAnsi"/>
          <w:sz w:val="28"/>
          <w:szCs w:val="28"/>
        </w:rPr>
        <w:tab/>
      </w:r>
      <w:hyperlink r:id="rId5" w:history="1">
        <w:r w:rsidRPr="00BC1844">
          <w:rPr>
            <w:rStyle w:val="Hyperlink"/>
            <w:rFonts w:asciiTheme="minorHAnsi" w:hAnsiTheme="minorHAnsi" w:cstheme="minorHAnsi"/>
            <w:b/>
            <w:bCs/>
            <w:color w:val="57AD68"/>
            <w:sz w:val="28"/>
            <w:szCs w:val="28"/>
          </w:rPr>
          <w:t>“Hij is groot en geweldig”</w:t>
        </w:r>
      </w:hyperlink>
      <w:r w:rsidRPr="00BC1844">
        <w:rPr>
          <w:rFonts w:asciiTheme="minorHAnsi" w:hAnsiTheme="minorHAnsi" w:cstheme="minorHAnsi"/>
          <w:sz w:val="28"/>
          <w:szCs w:val="28"/>
        </w:rPr>
        <w:t xml:space="preserve"> </w:t>
      </w:r>
      <w:r w:rsidRPr="00BC1844">
        <w:rPr>
          <w:rFonts w:asciiTheme="minorHAnsi" w:hAnsiTheme="minorHAnsi" w:cstheme="minorHAnsi"/>
          <w:i/>
          <w:iCs/>
          <w:sz w:val="22"/>
          <w:szCs w:val="22"/>
        </w:rPr>
        <w:t>(CBS de Burcht)</w:t>
      </w:r>
    </w:p>
    <w:p w14:paraId="682125A3" w14:textId="49377088" w:rsidR="0024253B" w:rsidRPr="00BC1844" w:rsidRDefault="0024253B" w:rsidP="00BC1844">
      <w:pPr>
        <w:tabs>
          <w:tab w:val="left" w:pos="1701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C1844">
        <w:rPr>
          <w:rFonts w:asciiTheme="minorHAnsi" w:hAnsiTheme="minorHAnsi" w:cstheme="minorHAnsi"/>
          <w:sz w:val="28"/>
          <w:szCs w:val="28"/>
        </w:rPr>
        <w:t>Votum en zegengroet</w:t>
      </w:r>
      <w:r w:rsidRPr="00BC1844">
        <w:rPr>
          <w:rFonts w:asciiTheme="minorHAnsi" w:hAnsiTheme="minorHAnsi" w:cstheme="minorHAnsi"/>
          <w:sz w:val="28"/>
          <w:szCs w:val="28"/>
        </w:rPr>
        <w:br/>
        <w:t xml:space="preserve">Zingen </w:t>
      </w:r>
      <w:r w:rsidR="002A0739" w:rsidRPr="00BC1844">
        <w:rPr>
          <w:rFonts w:asciiTheme="minorHAnsi" w:hAnsiTheme="minorHAnsi" w:cstheme="minorHAnsi"/>
          <w:sz w:val="28"/>
          <w:szCs w:val="28"/>
        </w:rPr>
        <w:tab/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>GK Gezang 185</w:t>
      </w:r>
      <w:r w:rsidRPr="00BC1844">
        <w:rPr>
          <w:rFonts w:asciiTheme="minorHAnsi" w:hAnsiTheme="minorHAnsi" w:cstheme="minorHAnsi"/>
          <w:sz w:val="28"/>
          <w:szCs w:val="28"/>
        </w:rPr>
        <w:t xml:space="preserve"> </w:t>
      </w:r>
      <w:r w:rsidRPr="00BC1844">
        <w:rPr>
          <w:rFonts w:asciiTheme="minorHAnsi" w:hAnsiTheme="minorHAnsi" w:cstheme="minorHAnsi"/>
          <w:sz w:val="22"/>
          <w:szCs w:val="22"/>
        </w:rPr>
        <w:t>– Heer, wij loven en aanbidden U</w:t>
      </w:r>
      <w:r w:rsidRPr="00BC1844">
        <w:rPr>
          <w:rFonts w:asciiTheme="minorHAnsi" w:hAnsiTheme="minorHAnsi" w:cstheme="minorHAnsi"/>
          <w:sz w:val="22"/>
          <w:szCs w:val="22"/>
        </w:rPr>
        <w:br/>
      </w:r>
      <w:r w:rsidRPr="00BC1844">
        <w:rPr>
          <w:rFonts w:asciiTheme="minorHAnsi" w:hAnsiTheme="minorHAnsi" w:cstheme="minorHAnsi"/>
          <w:sz w:val="28"/>
          <w:szCs w:val="28"/>
        </w:rPr>
        <w:t xml:space="preserve">Wet </w:t>
      </w:r>
      <w:r w:rsidRPr="00BC1844">
        <w:rPr>
          <w:rFonts w:asciiTheme="minorHAnsi" w:hAnsiTheme="minorHAnsi" w:cstheme="minorHAnsi"/>
          <w:sz w:val="28"/>
          <w:szCs w:val="28"/>
        </w:rPr>
        <w:br/>
        <w:t xml:space="preserve">Zingen </w:t>
      </w:r>
      <w:r w:rsidR="002A0739" w:rsidRPr="00BC1844">
        <w:rPr>
          <w:rFonts w:asciiTheme="minorHAnsi" w:hAnsiTheme="minorHAnsi" w:cstheme="minorHAnsi"/>
          <w:sz w:val="28"/>
          <w:szCs w:val="28"/>
        </w:rPr>
        <w:tab/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 xml:space="preserve">GK </w:t>
      </w:r>
      <w:r w:rsidR="002A0739" w:rsidRPr="00BC184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>salm 25: 2</w:t>
      </w:r>
      <w:r w:rsidRPr="00BC1844">
        <w:rPr>
          <w:rFonts w:asciiTheme="minorHAnsi" w:hAnsiTheme="minorHAnsi" w:cstheme="minorHAnsi"/>
          <w:sz w:val="28"/>
          <w:szCs w:val="28"/>
        </w:rPr>
        <w:t xml:space="preserve"> </w:t>
      </w:r>
      <w:r w:rsidRPr="00BC1844">
        <w:rPr>
          <w:rFonts w:asciiTheme="minorHAnsi" w:hAnsiTheme="minorHAnsi" w:cstheme="minorHAnsi"/>
          <w:sz w:val="22"/>
          <w:szCs w:val="22"/>
        </w:rPr>
        <w:t xml:space="preserve">– </w:t>
      </w:r>
      <w:r w:rsidRPr="004A4500">
        <w:rPr>
          <w:rFonts w:asciiTheme="minorHAnsi" w:hAnsiTheme="minorHAnsi" w:cstheme="minorHAnsi"/>
          <w:spacing w:val="-10"/>
          <w:sz w:val="22"/>
          <w:szCs w:val="22"/>
        </w:rPr>
        <w:t xml:space="preserve">Heer, wijs mij toch zelf de wegen </w:t>
      </w:r>
      <w:r w:rsidRPr="00BC1844">
        <w:rPr>
          <w:rFonts w:asciiTheme="minorHAnsi" w:hAnsiTheme="minorHAnsi" w:cstheme="minorHAnsi"/>
          <w:i/>
          <w:iCs/>
          <w:sz w:val="22"/>
          <w:szCs w:val="22"/>
        </w:rPr>
        <w:t>(GBS de Lichtwijzer)</w:t>
      </w:r>
    </w:p>
    <w:p w14:paraId="42A774DC" w14:textId="671609DB" w:rsidR="0024253B" w:rsidRPr="00BC1844" w:rsidRDefault="0024253B" w:rsidP="00BC1844">
      <w:pPr>
        <w:tabs>
          <w:tab w:val="left" w:pos="1701"/>
        </w:tabs>
        <w:rPr>
          <w:rFonts w:asciiTheme="minorHAnsi" w:hAnsiTheme="minorHAnsi" w:cstheme="minorHAnsi"/>
          <w:sz w:val="28"/>
          <w:szCs w:val="28"/>
        </w:rPr>
      </w:pPr>
      <w:r w:rsidRPr="00BC1844">
        <w:rPr>
          <w:rFonts w:asciiTheme="minorHAnsi" w:hAnsiTheme="minorHAnsi" w:cstheme="minorHAnsi"/>
          <w:sz w:val="28"/>
          <w:szCs w:val="28"/>
        </w:rPr>
        <w:t xml:space="preserve">Gebed </w:t>
      </w:r>
      <w:r w:rsidRPr="00BC1844">
        <w:rPr>
          <w:rFonts w:asciiTheme="minorHAnsi" w:hAnsiTheme="minorHAnsi" w:cstheme="minorHAnsi"/>
          <w:sz w:val="28"/>
          <w:szCs w:val="28"/>
        </w:rPr>
        <w:br/>
        <w:t xml:space="preserve">KING  </w:t>
      </w:r>
      <w:r w:rsidR="002A0739" w:rsidRPr="00BC1844">
        <w:rPr>
          <w:rFonts w:asciiTheme="minorHAnsi" w:hAnsiTheme="minorHAnsi" w:cstheme="minorHAnsi"/>
          <w:sz w:val="28"/>
          <w:szCs w:val="28"/>
        </w:rPr>
        <w:tab/>
        <w:t xml:space="preserve">Eerst luisteren naar:  </w:t>
      </w:r>
      <w:hyperlink r:id="rId6" w:history="1">
        <w:r w:rsidR="002A0739" w:rsidRPr="00BC1844">
          <w:rPr>
            <w:rStyle w:val="Hyperlink"/>
            <w:rFonts w:asciiTheme="minorHAnsi" w:hAnsiTheme="minorHAnsi" w:cstheme="minorHAnsi"/>
            <w:b/>
            <w:bCs/>
            <w:color w:val="57AD68"/>
            <w:sz w:val="28"/>
            <w:szCs w:val="28"/>
          </w:rPr>
          <w:t>“A</w:t>
        </w:r>
        <w:r w:rsidRPr="00BC1844">
          <w:rPr>
            <w:rStyle w:val="Hyperlink"/>
            <w:rFonts w:asciiTheme="minorHAnsi" w:hAnsiTheme="minorHAnsi" w:cstheme="minorHAnsi"/>
            <w:b/>
            <w:bCs/>
            <w:color w:val="57AD68"/>
            <w:sz w:val="28"/>
            <w:szCs w:val="28"/>
          </w:rPr>
          <w:t>ltijd is Kortjakje ziek</w:t>
        </w:r>
        <w:r w:rsidR="002A0739" w:rsidRPr="00BC1844">
          <w:rPr>
            <w:rStyle w:val="Hyperlink"/>
            <w:rFonts w:asciiTheme="minorHAnsi" w:hAnsiTheme="minorHAnsi" w:cstheme="minorHAnsi"/>
            <w:b/>
            <w:bCs/>
            <w:color w:val="57AD68"/>
            <w:sz w:val="28"/>
            <w:szCs w:val="28"/>
          </w:rPr>
          <w:t>”</w:t>
        </w:r>
      </w:hyperlink>
    </w:p>
    <w:p w14:paraId="0F390790" w14:textId="0B4A800F" w:rsidR="002A0739" w:rsidRPr="00BC1844" w:rsidRDefault="002A0739" w:rsidP="00BC1844">
      <w:pPr>
        <w:tabs>
          <w:tab w:val="left" w:pos="170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BC1844">
        <w:rPr>
          <w:rFonts w:asciiTheme="minorHAnsi" w:hAnsiTheme="minorHAnsi" w:cstheme="minorHAnsi"/>
          <w:sz w:val="28"/>
          <w:szCs w:val="28"/>
        </w:rPr>
        <w:t>Zingen</w:t>
      </w:r>
      <w:r w:rsidRPr="00BC1844">
        <w:rPr>
          <w:rFonts w:asciiTheme="minorHAnsi" w:hAnsiTheme="minorHAnsi" w:cstheme="minorHAnsi"/>
          <w:sz w:val="28"/>
          <w:szCs w:val="28"/>
        </w:rPr>
        <w:tab/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77000A" w:rsidRPr="00BC1844">
        <w:rPr>
          <w:rFonts w:asciiTheme="minorHAnsi" w:hAnsiTheme="minorHAnsi" w:cstheme="minorHAnsi"/>
          <w:b/>
          <w:bCs/>
          <w:sz w:val="28"/>
          <w:szCs w:val="28"/>
        </w:rPr>
        <w:t>&amp;R 244</w:t>
      </w:r>
      <w:r w:rsidRPr="00BC1844">
        <w:rPr>
          <w:rFonts w:asciiTheme="minorHAnsi" w:hAnsiTheme="minorHAnsi" w:cstheme="minorHAnsi"/>
          <w:sz w:val="28"/>
          <w:szCs w:val="28"/>
        </w:rPr>
        <w:t xml:space="preserve"> </w:t>
      </w:r>
      <w:r w:rsidRPr="00BC1844">
        <w:rPr>
          <w:rFonts w:asciiTheme="minorHAnsi" w:hAnsiTheme="minorHAnsi" w:cstheme="minorHAnsi"/>
          <w:sz w:val="22"/>
          <w:szCs w:val="22"/>
        </w:rPr>
        <w:t xml:space="preserve">– </w:t>
      </w:r>
      <w:r w:rsidR="0024253B" w:rsidRPr="00BC1844">
        <w:rPr>
          <w:rFonts w:asciiTheme="minorHAnsi" w:hAnsiTheme="minorHAnsi" w:cstheme="minorHAnsi"/>
          <w:sz w:val="22"/>
          <w:szCs w:val="22"/>
        </w:rPr>
        <w:t>Lees je Bijbel bid elke dag</w:t>
      </w:r>
      <w:r w:rsidR="0024253B" w:rsidRPr="00BC1844">
        <w:rPr>
          <w:rFonts w:asciiTheme="minorHAnsi" w:hAnsiTheme="minorHAnsi" w:cstheme="minorHAnsi"/>
          <w:sz w:val="28"/>
          <w:szCs w:val="28"/>
        </w:rPr>
        <w:br/>
        <w:t xml:space="preserve">Lezen </w:t>
      </w:r>
      <w:r w:rsidRPr="00BC1844">
        <w:rPr>
          <w:rFonts w:asciiTheme="minorHAnsi" w:hAnsiTheme="minorHAnsi" w:cstheme="minorHAnsi"/>
          <w:sz w:val="28"/>
          <w:szCs w:val="28"/>
        </w:rPr>
        <w:tab/>
      </w:r>
      <w:r w:rsidR="0024253B" w:rsidRPr="00BC1844">
        <w:rPr>
          <w:rFonts w:asciiTheme="minorHAnsi" w:hAnsiTheme="minorHAnsi" w:cstheme="minorHAnsi"/>
          <w:b/>
          <w:bCs/>
          <w:sz w:val="28"/>
          <w:szCs w:val="28"/>
        </w:rPr>
        <w:t>Romeinen 12: 1</w:t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C1844" w:rsidRPr="00BC1844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4253B" w:rsidRPr="00BC1844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Pr="00BC1844">
        <w:rPr>
          <w:rFonts w:asciiTheme="minorHAnsi" w:hAnsiTheme="minorHAnsi" w:cstheme="minorHAnsi"/>
          <w:sz w:val="28"/>
          <w:szCs w:val="28"/>
        </w:rPr>
        <w:t xml:space="preserve"> </w:t>
      </w:r>
      <w:r w:rsidR="0024253B" w:rsidRPr="00BC1844">
        <w:rPr>
          <w:rFonts w:asciiTheme="minorHAnsi" w:hAnsiTheme="minorHAnsi" w:cstheme="minorHAnsi"/>
          <w:sz w:val="28"/>
          <w:szCs w:val="28"/>
        </w:rPr>
        <w:br/>
        <w:t xml:space="preserve">Zingen </w:t>
      </w:r>
      <w:r w:rsidRPr="00BC1844">
        <w:rPr>
          <w:rFonts w:asciiTheme="minorHAnsi" w:hAnsiTheme="minorHAnsi" w:cstheme="minorHAnsi"/>
          <w:sz w:val="28"/>
          <w:szCs w:val="28"/>
        </w:rPr>
        <w:tab/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 xml:space="preserve">GK </w:t>
      </w:r>
      <w:r w:rsidR="0024253B" w:rsidRPr="00BC1844">
        <w:rPr>
          <w:rFonts w:asciiTheme="minorHAnsi" w:hAnsiTheme="minorHAnsi" w:cstheme="minorHAnsi"/>
          <w:b/>
          <w:bCs/>
          <w:sz w:val="28"/>
          <w:szCs w:val="28"/>
        </w:rPr>
        <w:t>Psalm 19: 4</w:t>
      </w:r>
      <w:r w:rsidR="0024253B" w:rsidRPr="00BC1844">
        <w:rPr>
          <w:rFonts w:asciiTheme="minorHAnsi" w:hAnsiTheme="minorHAnsi" w:cstheme="minorHAnsi"/>
          <w:sz w:val="28"/>
          <w:szCs w:val="28"/>
        </w:rPr>
        <w:t xml:space="preserve"> </w:t>
      </w:r>
      <w:r w:rsidR="0024253B" w:rsidRPr="00BC1844">
        <w:rPr>
          <w:rFonts w:asciiTheme="minorHAnsi" w:hAnsiTheme="minorHAnsi" w:cstheme="minorHAnsi"/>
        </w:rPr>
        <w:t>- De dienst van God de HEER</w:t>
      </w:r>
      <w:r w:rsidR="0024253B" w:rsidRPr="00BC1844">
        <w:rPr>
          <w:rFonts w:asciiTheme="minorHAnsi" w:hAnsiTheme="minorHAnsi" w:cstheme="minorHAnsi"/>
        </w:rPr>
        <w:br/>
      </w:r>
      <w:r w:rsidR="0024253B" w:rsidRPr="00BC1844">
        <w:rPr>
          <w:rFonts w:asciiTheme="minorHAnsi" w:hAnsiTheme="minorHAnsi" w:cstheme="minorHAnsi"/>
          <w:sz w:val="28"/>
          <w:szCs w:val="28"/>
        </w:rPr>
        <w:t>Tekst</w:t>
      </w:r>
      <w:r w:rsidRPr="00BC1844">
        <w:rPr>
          <w:rFonts w:asciiTheme="minorHAnsi" w:hAnsiTheme="minorHAnsi" w:cstheme="minorHAnsi"/>
          <w:sz w:val="28"/>
          <w:szCs w:val="28"/>
        </w:rPr>
        <w:t>lezingen</w:t>
      </w:r>
      <w:r w:rsidR="00BC1844" w:rsidRPr="00BC1844">
        <w:rPr>
          <w:rFonts w:asciiTheme="minorHAnsi" w:hAnsiTheme="minorHAnsi" w:cstheme="minorHAnsi"/>
          <w:sz w:val="28"/>
          <w:szCs w:val="28"/>
        </w:rPr>
        <w:tab/>
      </w:r>
      <w:r w:rsidR="0024253B" w:rsidRPr="00BC1844">
        <w:rPr>
          <w:rFonts w:asciiTheme="minorHAnsi" w:hAnsiTheme="minorHAnsi" w:cstheme="minorHAnsi"/>
          <w:b/>
          <w:bCs/>
          <w:sz w:val="28"/>
          <w:szCs w:val="28"/>
        </w:rPr>
        <w:t xml:space="preserve">Romeinen 12: 1 en 2 </w:t>
      </w:r>
    </w:p>
    <w:p w14:paraId="4521F999" w14:textId="179AFCD4" w:rsidR="002A0739" w:rsidRPr="00BC1844" w:rsidRDefault="00BC1844" w:rsidP="00BC1844">
      <w:pPr>
        <w:tabs>
          <w:tab w:val="left" w:pos="170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BC18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4253B" w:rsidRPr="00BC1844">
        <w:rPr>
          <w:rFonts w:asciiTheme="minorHAnsi" w:hAnsiTheme="minorHAnsi" w:cstheme="minorHAnsi"/>
          <w:b/>
          <w:bCs/>
          <w:sz w:val="28"/>
          <w:szCs w:val="28"/>
        </w:rPr>
        <w:t xml:space="preserve">HC </w:t>
      </w:r>
      <w:r w:rsidR="002A0739" w:rsidRPr="00BC1844">
        <w:rPr>
          <w:rFonts w:asciiTheme="minorHAnsi" w:hAnsiTheme="minorHAnsi" w:cstheme="minorHAnsi"/>
          <w:b/>
          <w:bCs/>
          <w:sz w:val="28"/>
          <w:szCs w:val="28"/>
        </w:rPr>
        <w:t>Zondag 12, vr</w:t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A0739" w:rsidRPr="00BC18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>&amp;</w:t>
      </w:r>
      <w:r w:rsidR="002A0739" w:rsidRPr="00BC1844">
        <w:rPr>
          <w:rFonts w:asciiTheme="minorHAnsi" w:hAnsiTheme="minorHAnsi" w:cstheme="minorHAnsi"/>
          <w:b/>
          <w:bCs/>
          <w:sz w:val="28"/>
          <w:szCs w:val="28"/>
        </w:rPr>
        <w:t xml:space="preserve"> ant</w:t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>w.</w:t>
      </w:r>
      <w:r w:rsidR="0024253B" w:rsidRPr="00BC1844">
        <w:rPr>
          <w:rFonts w:asciiTheme="minorHAnsi" w:hAnsiTheme="minorHAnsi" w:cstheme="minorHAnsi"/>
          <w:b/>
          <w:bCs/>
          <w:sz w:val="28"/>
          <w:szCs w:val="28"/>
        </w:rPr>
        <w:t xml:space="preserve"> 32 </w:t>
      </w:r>
    </w:p>
    <w:p w14:paraId="5B0FBF5F" w14:textId="77777777" w:rsidR="008E5F46" w:rsidRDefault="0024253B" w:rsidP="00BC1844">
      <w:pPr>
        <w:tabs>
          <w:tab w:val="left" w:pos="1701"/>
        </w:tabs>
        <w:rPr>
          <w:rFonts w:asciiTheme="minorHAnsi" w:hAnsiTheme="minorHAnsi" w:cstheme="minorHAnsi"/>
          <w:sz w:val="28"/>
          <w:szCs w:val="28"/>
        </w:rPr>
      </w:pPr>
      <w:r w:rsidRPr="00BC1844">
        <w:rPr>
          <w:rFonts w:asciiTheme="minorHAnsi" w:hAnsiTheme="minorHAnsi" w:cstheme="minorHAnsi"/>
          <w:sz w:val="28"/>
          <w:szCs w:val="28"/>
        </w:rPr>
        <w:t>Preek</w:t>
      </w:r>
    </w:p>
    <w:p w14:paraId="5976D107" w14:textId="411D9D84" w:rsidR="00027F7B" w:rsidRPr="00BC1844" w:rsidRDefault="0024253B" w:rsidP="00BC1844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BC1844">
        <w:rPr>
          <w:rFonts w:asciiTheme="minorHAnsi" w:hAnsiTheme="minorHAnsi" w:cstheme="minorHAnsi"/>
          <w:sz w:val="28"/>
          <w:szCs w:val="28"/>
        </w:rPr>
        <w:t xml:space="preserve">Zingen </w:t>
      </w:r>
      <w:r w:rsidR="002A0739" w:rsidRPr="00BC1844">
        <w:rPr>
          <w:rFonts w:asciiTheme="minorHAnsi" w:hAnsiTheme="minorHAnsi" w:cstheme="minorHAnsi"/>
          <w:sz w:val="28"/>
          <w:szCs w:val="28"/>
        </w:rPr>
        <w:tab/>
      </w:r>
      <w:r w:rsidRPr="00BC1844">
        <w:rPr>
          <w:rFonts w:asciiTheme="minorHAnsi" w:hAnsiTheme="minorHAnsi" w:cstheme="minorHAnsi"/>
          <w:b/>
          <w:bCs/>
          <w:sz w:val="28"/>
          <w:szCs w:val="28"/>
        </w:rPr>
        <w:t>Opwekking 378</w:t>
      </w:r>
      <w:r w:rsidRPr="00BC1844">
        <w:rPr>
          <w:rFonts w:asciiTheme="minorHAnsi" w:hAnsiTheme="minorHAnsi" w:cstheme="minorHAnsi"/>
          <w:sz w:val="28"/>
          <w:szCs w:val="28"/>
        </w:rPr>
        <w:t xml:space="preserve"> </w:t>
      </w:r>
      <w:r w:rsidRPr="00BC1844">
        <w:rPr>
          <w:rFonts w:asciiTheme="minorHAnsi" w:hAnsiTheme="minorHAnsi" w:cstheme="minorHAnsi"/>
          <w:sz w:val="22"/>
          <w:szCs w:val="22"/>
        </w:rPr>
        <w:t>– Ik wil jou van harte dienen</w:t>
      </w:r>
      <w:r w:rsidRPr="00BC1844">
        <w:rPr>
          <w:rFonts w:asciiTheme="minorHAnsi" w:hAnsiTheme="minorHAnsi" w:cstheme="minorHAnsi"/>
          <w:sz w:val="22"/>
          <w:szCs w:val="22"/>
        </w:rPr>
        <w:br/>
      </w:r>
      <w:r w:rsidRPr="00BC1844">
        <w:rPr>
          <w:rFonts w:asciiTheme="minorHAnsi" w:hAnsiTheme="minorHAnsi" w:cstheme="minorHAnsi"/>
          <w:sz w:val="28"/>
          <w:szCs w:val="28"/>
        </w:rPr>
        <w:t>Gebed</w:t>
      </w:r>
      <w:r w:rsidRPr="00BC1844">
        <w:rPr>
          <w:rFonts w:asciiTheme="minorHAnsi" w:hAnsiTheme="minorHAnsi" w:cstheme="minorHAnsi"/>
          <w:sz w:val="28"/>
          <w:szCs w:val="28"/>
        </w:rPr>
        <w:br/>
        <w:t>Collecte</w:t>
      </w:r>
      <w:r w:rsidRPr="00BC1844">
        <w:rPr>
          <w:rFonts w:asciiTheme="minorHAnsi" w:hAnsiTheme="minorHAnsi" w:cstheme="minorHAnsi"/>
          <w:sz w:val="28"/>
          <w:szCs w:val="28"/>
        </w:rPr>
        <w:br/>
        <w:t xml:space="preserve">Slotzang </w:t>
      </w:r>
      <w:r w:rsidR="002A0739" w:rsidRPr="00BC1844">
        <w:rPr>
          <w:rFonts w:asciiTheme="minorHAnsi" w:hAnsiTheme="minorHAnsi" w:cstheme="minorHAnsi"/>
          <w:sz w:val="28"/>
          <w:szCs w:val="28"/>
        </w:rPr>
        <w:tab/>
      </w:r>
      <w:r w:rsidR="002A0739" w:rsidRPr="004A4500">
        <w:rPr>
          <w:rFonts w:asciiTheme="minorHAnsi" w:hAnsiTheme="minorHAnsi" w:cstheme="minorHAnsi"/>
          <w:b/>
          <w:bCs/>
          <w:sz w:val="28"/>
          <w:szCs w:val="28"/>
        </w:rPr>
        <w:t>JdH</w:t>
      </w:r>
      <w:r w:rsidR="004A4500" w:rsidRPr="004A4500">
        <w:rPr>
          <w:rFonts w:asciiTheme="minorHAnsi" w:hAnsiTheme="minorHAnsi" w:cstheme="minorHAnsi"/>
          <w:b/>
          <w:bCs/>
          <w:sz w:val="28"/>
          <w:szCs w:val="28"/>
        </w:rPr>
        <w:t xml:space="preserve"> 928</w:t>
      </w:r>
      <w:r w:rsidRPr="00BC1844">
        <w:rPr>
          <w:rFonts w:asciiTheme="minorHAnsi" w:hAnsiTheme="minorHAnsi" w:cstheme="minorHAnsi"/>
          <w:sz w:val="28"/>
          <w:szCs w:val="28"/>
        </w:rPr>
        <w:t xml:space="preserve"> – </w:t>
      </w:r>
      <w:r w:rsidRPr="00BC1844">
        <w:rPr>
          <w:rFonts w:asciiTheme="minorHAnsi" w:hAnsiTheme="minorHAnsi" w:cstheme="minorHAnsi"/>
          <w:sz w:val="22"/>
          <w:szCs w:val="22"/>
        </w:rPr>
        <w:t>Ga nu heen in vrede</w:t>
      </w:r>
    </w:p>
    <w:p w14:paraId="1F23F8DF" w14:textId="3A6F1BE8" w:rsidR="0024253B" w:rsidRPr="00A775C1" w:rsidRDefault="0024253B" w:rsidP="00BC1844">
      <w:pPr>
        <w:tabs>
          <w:tab w:val="left" w:pos="1701"/>
        </w:tabs>
        <w:rPr>
          <w:rFonts w:asciiTheme="minorHAnsi" w:hAnsiTheme="minorHAnsi" w:cstheme="minorHAnsi"/>
          <w:sz w:val="18"/>
          <w:szCs w:val="18"/>
        </w:rPr>
      </w:pPr>
      <w:r w:rsidRPr="00BC1844">
        <w:rPr>
          <w:rFonts w:asciiTheme="minorHAnsi" w:hAnsiTheme="minorHAnsi" w:cstheme="minorHAnsi"/>
          <w:sz w:val="28"/>
          <w:szCs w:val="28"/>
        </w:rPr>
        <w:t>Zegen</w:t>
      </w:r>
      <w:r w:rsidRPr="00BC1844">
        <w:rPr>
          <w:rFonts w:asciiTheme="minorHAnsi" w:hAnsiTheme="minorHAnsi" w:cstheme="minorHAnsi"/>
          <w:sz w:val="28"/>
          <w:szCs w:val="28"/>
        </w:rPr>
        <w:br/>
      </w:r>
    </w:p>
    <w:p w14:paraId="5B50B908" w14:textId="0F33DB6F" w:rsidR="008E5F46" w:rsidRDefault="008E5F46">
      <w:pPr>
        <w:rPr>
          <w:rFonts w:asciiTheme="minorHAnsi" w:hAnsiTheme="minorHAnsi" w:cstheme="minorHAnsi"/>
          <w:sz w:val="22"/>
          <w:szCs w:val="22"/>
        </w:rPr>
      </w:pPr>
      <w:r w:rsidRPr="008E5F46">
        <w:rPr>
          <w:rFonts w:ascii="Calibri Light" w:hAnsi="Calibri Light" w:cs="Calibri Light"/>
          <w:b/>
          <w:i/>
          <w:iCs/>
          <w:color w:val="57AD68"/>
          <w:sz w:val="28"/>
          <w:szCs w:val="28"/>
        </w:rPr>
        <w:t>Preekverwerking  Jaarthema</w:t>
      </w:r>
      <w:r w:rsidRPr="008E5F46">
        <w:rPr>
          <w:rFonts w:ascii="Calibri Light" w:hAnsi="Calibri Light" w:cs="Calibri Light"/>
          <w:b/>
          <w:i/>
          <w:iCs/>
          <w:color w:val="57AD68"/>
          <w:sz w:val="28"/>
          <w:szCs w:val="28"/>
        </w:rPr>
        <w:br/>
      </w:r>
      <w:r w:rsidRPr="008E5F46">
        <w:rPr>
          <w:rFonts w:ascii="Calibri Light" w:hAnsi="Calibri Light" w:cs="Calibri Light"/>
          <w:i/>
          <w:iCs/>
          <w:color w:val="57AD68"/>
          <w:sz w:val="28"/>
          <w:szCs w:val="28"/>
        </w:rPr>
        <w:t>1. Wat was voor mij de boodschap van de preek?</w:t>
      </w:r>
      <w:r w:rsidRPr="008E5F46">
        <w:rPr>
          <w:rFonts w:ascii="Calibri Light" w:hAnsi="Calibri Light" w:cs="Calibri Light"/>
          <w:i/>
          <w:iCs/>
          <w:color w:val="57AD68"/>
          <w:sz w:val="28"/>
          <w:szCs w:val="28"/>
        </w:rPr>
        <w:br/>
        <w:t>2. Wat heeft deze preek mij geleerd?</w:t>
      </w:r>
      <w:r w:rsidRPr="008E5F46">
        <w:rPr>
          <w:rFonts w:ascii="Calibri Light" w:hAnsi="Calibri Light" w:cs="Calibri Light"/>
          <w:i/>
          <w:iCs/>
          <w:color w:val="57AD68"/>
          <w:sz w:val="28"/>
          <w:szCs w:val="28"/>
        </w:rPr>
        <w:br/>
        <w:t>3. Wat in de preek heeft mij in positieve of negatieve zin geraakt?</w:t>
      </w:r>
      <w:r w:rsidRPr="008E5F46">
        <w:rPr>
          <w:rFonts w:ascii="Calibri Light" w:hAnsi="Calibri Light" w:cs="Calibri Light"/>
          <w:i/>
          <w:iCs/>
          <w:color w:val="57AD68"/>
          <w:sz w:val="28"/>
          <w:szCs w:val="28"/>
        </w:rPr>
        <w:br/>
        <w:t>4. Verandert deze preek iets aan de invulling van mijn persoonlijke dagelijkse eredienst?</w:t>
      </w:r>
      <w:r w:rsidRPr="008E5F46">
        <w:rPr>
          <w:rFonts w:ascii="Calibri Light" w:hAnsi="Calibri Light" w:cs="Calibri Light"/>
          <w:i/>
          <w:iCs/>
          <w:color w:val="57AD68"/>
          <w:sz w:val="28"/>
          <w:szCs w:val="28"/>
        </w:rPr>
        <w:br/>
        <w:t>5. Waar moet/wil/ga ik vanaf vandaag aan werken?</w:t>
      </w:r>
      <w:r w:rsidRPr="008E5F46">
        <w:rPr>
          <w:rFonts w:ascii="Calibri Light" w:hAnsi="Calibri Light" w:cs="Calibri Light"/>
          <w:i/>
          <w:iCs/>
          <w:color w:val="57AD68"/>
          <w:sz w:val="28"/>
          <w:szCs w:val="28"/>
        </w:rPr>
        <w:br/>
      </w:r>
      <w:r w:rsidRPr="008E5F46">
        <w:rPr>
          <w:rFonts w:ascii="Calibri Light" w:hAnsi="Calibri Light" w:cs="Calibri Light"/>
          <w:i/>
          <w:iCs/>
          <w:color w:val="57AD68"/>
          <w:sz w:val="28"/>
          <w:szCs w:val="28"/>
        </w:rPr>
        <w:lastRenderedPageBreak/>
        <w:t>6. Wat wil ik graag in gebed aan de Heer voorleggen?</w:t>
      </w:r>
      <w:r w:rsidRPr="008E5F46">
        <w:rPr>
          <w:rFonts w:ascii="Calibri Light" w:hAnsi="Calibri Light" w:cs="Calibri Light"/>
          <w:i/>
          <w:iCs/>
          <w:color w:val="57AD68"/>
          <w:sz w:val="28"/>
          <w:szCs w:val="28"/>
        </w:rPr>
        <w:br/>
      </w:r>
      <w:r w:rsidRPr="008E5F46">
        <w:rPr>
          <w:rFonts w:ascii="Calibri Light" w:hAnsi="Calibri Light" w:cs="Calibri Light"/>
          <w:color w:val="57AD68"/>
          <w:sz w:val="28"/>
          <w:szCs w:val="28"/>
        </w:rPr>
        <w:t xml:space="preserve">7. Waarover zou ik graag nog verder doorpraten? </w:t>
      </w:r>
    </w:p>
    <w:p w14:paraId="4D1EE13A" w14:textId="3A5E7EEF" w:rsidR="00ED5ED0" w:rsidRDefault="00ED5ED0" w:rsidP="00BC1844">
      <w:pPr>
        <w:tabs>
          <w:tab w:val="left" w:pos="1701"/>
        </w:tabs>
        <w:spacing w:line="216" w:lineRule="auto"/>
        <w:rPr>
          <w:rFonts w:asciiTheme="minorHAnsi" w:hAnsiTheme="minorHAnsi" w:cstheme="minorHAnsi"/>
          <w:sz w:val="22"/>
          <w:szCs w:val="22"/>
        </w:rPr>
      </w:pPr>
    </w:p>
    <w:p w14:paraId="23162A04" w14:textId="6529F684" w:rsidR="00A775C1" w:rsidRDefault="00A775C1" w:rsidP="00A775C1">
      <w:pPr>
        <w:rPr>
          <w:b/>
          <w:bCs/>
          <w:color w:val="002060"/>
        </w:rPr>
      </w:pPr>
    </w:p>
    <w:sectPr w:rsidR="00A775C1" w:rsidSect="008E5F46">
      <w:pgSz w:w="8420" w:h="11907"/>
      <w:pgMar w:top="142" w:right="56" w:bottom="0" w:left="28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27F7B"/>
    <w:rsid w:val="0007187D"/>
    <w:rsid w:val="00077368"/>
    <w:rsid w:val="000A1390"/>
    <w:rsid w:val="000A600D"/>
    <w:rsid w:val="000C147B"/>
    <w:rsid w:val="000D2294"/>
    <w:rsid w:val="000D728B"/>
    <w:rsid w:val="000F6323"/>
    <w:rsid w:val="0010243B"/>
    <w:rsid w:val="0015611C"/>
    <w:rsid w:val="00164FAF"/>
    <w:rsid w:val="00167B73"/>
    <w:rsid w:val="001B42C1"/>
    <w:rsid w:val="001B7474"/>
    <w:rsid w:val="001D2F05"/>
    <w:rsid w:val="00204F49"/>
    <w:rsid w:val="00205819"/>
    <w:rsid w:val="0021554D"/>
    <w:rsid w:val="00225817"/>
    <w:rsid w:val="0024253B"/>
    <w:rsid w:val="00243DDF"/>
    <w:rsid w:val="002604F9"/>
    <w:rsid w:val="0029743A"/>
    <w:rsid w:val="002A0739"/>
    <w:rsid w:val="002A65EC"/>
    <w:rsid w:val="002C3B2D"/>
    <w:rsid w:val="002D3218"/>
    <w:rsid w:val="002E5F3B"/>
    <w:rsid w:val="002F3BD4"/>
    <w:rsid w:val="00304815"/>
    <w:rsid w:val="00314B2A"/>
    <w:rsid w:val="003904D8"/>
    <w:rsid w:val="003B43D3"/>
    <w:rsid w:val="003D2A32"/>
    <w:rsid w:val="00414F79"/>
    <w:rsid w:val="0046118F"/>
    <w:rsid w:val="00463524"/>
    <w:rsid w:val="00463FE4"/>
    <w:rsid w:val="00491D4C"/>
    <w:rsid w:val="00492C00"/>
    <w:rsid w:val="004A4500"/>
    <w:rsid w:val="004B7E11"/>
    <w:rsid w:val="004C4596"/>
    <w:rsid w:val="005513CB"/>
    <w:rsid w:val="00552F68"/>
    <w:rsid w:val="00555CB9"/>
    <w:rsid w:val="00556891"/>
    <w:rsid w:val="005A18B6"/>
    <w:rsid w:val="005A35F4"/>
    <w:rsid w:val="005C1A8E"/>
    <w:rsid w:val="0060054B"/>
    <w:rsid w:val="006138C1"/>
    <w:rsid w:val="00636886"/>
    <w:rsid w:val="006865B5"/>
    <w:rsid w:val="006B2FDD"/>
    <w:rsid w:val="006C4940"/>
    <w:rsid w:val="006E6126"/>
    <w:rsid w:val="006F3B08"/>
    <w:rsid w:val="0072111B"/>
    <w:rsid w:val="0077000A"/>
    <w:rsid w:val="00784B13"/>
    <w:rsid w:val="008642A8"/>
    <w:rsid w:val="008763CC"/>
    <w:rsid w:val="008867DF"/>
    <w:rsid w:val="008879AF"/>
    <w:rsid w:val="00893F4A"/>
    <w:rsid w:val="008C1A3F"/>
    <w:rsid w:val="008E5F46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50E08"/>
    <w:rsid w:val="00A65756"/>
    <w:rsid w:val="00A775C1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C1844"/>
    <w:rsid w:val="00BE58AB"/>
    <w:rsid w:val="00C20DA1"/>
    <w:rsid w:val="00C4067A"/>
    <w:rsid w:val="00C413AB"/>
    <w:rsid w:val="00C97242"/>
    <w:rsid w:val="00CC0D5C"/>
    <w:rsid w:val="00CD7A00"/>
    <w:rsid w:val="00CE75EC"/>
    <w:rsid w:val="00D17206"/>
    <w:rsid w:val="00D62AAB"/>
    <w:rsid w:val="00E023CE"/>
    <w:rsid w:val="00E030D1"/>
    <w:rsid w:val="00E26346"/>
    <w:rsid w:val="00E47D66"/>
    <w:rsid w:val="00E5787F"/>
    <w:rsid w:val="00E647D9"/>
    <w:rsid w:val="00E7245A"/>
    <w:rsid w:val="00E830B7"/>
    <w:rsid w:val="00E836FE"/>
    <w:rsid w:val="00EC58C1"/>
    <w:rsid w:val="00ED5ED0"/>
    <w:rsid w:val="00F31AC0"/>
    <w:rsid w:val="00F42E13"/>
    <w:rsid w:val="00F46249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253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253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739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39"/>
    <w:rsid w:val="00A775C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DNzdjp4Lc" TargetMode="External"/><Relationship Id="rId5" Type="http://schemas.openxmlformats.org/officeDocument/2006/relationships/hyperlink" Target="https://www.youtube.com/watch?v=5_qLYAp5StM&amp;ab_channel=renskes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27</cp:revision>
  <dcterms:created xsi:type="dcterms:W3CDTF">2018-08-28T08:28:00Z</dcterms:created>
  <dcterms:modified xsi:type="dcterms:W3CDTF">2020-09-27T07:05:00Z</dcterms:modified>
</cp:coreProperties>
</file>