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0AE3DB04" w14:textId="63438C80" w:rsidR="008E6C19" w:rsidRPr="000B6D69" w:rsidRDefault="00FC0B1D" w:rsidP="000B6D69">
      <w:pPr>
        <w:rPr>
          <w:rFonts w:ascii="Calibri" w:eastAsia="Calibri" w:hAnsi="Calibri" w:cs="Calibri"/>
          <w:b/>
          <w:i/>
          <w:color w:val="auto"/>
          <w:sz w:val="28"/>
          <w:szCs w:val="28"/>
        </w:rPr>
      </w:pPr>
      <w:r w:rsidRPr="008E6C19">
        <w:rPr>
          <w:noProof/>
          <w:color w:val="auto"/>
          <w:sz w:val="12"/>
          <w:szCs w:val="1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1730DA9C" wp14:editId="483F4805">
                <wp:simplePos x="0" y="0"/>
                <wp:positionH relativeFrom="column">
                  <wp:posOffset>-360045</wp:posOffset>
                </wp:positionH>
                <wp:positionV relativeFrom="paragraph">
                  <wp:posOffset>1270</wp:posOffset>
                </wp:positionV>
                <wp:extent cx="6085840" cy="638175"/>
                <wp:effectExtent l="0" t="0" r="10160" b="28575"/>
                <wp:wrapSquare wrapText="bothSides"/>
                <wp:docPr id="2" name="Rechthoe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85840" cy="638175"/>
                        </a:xfrm>
                        <a:prstGeom prst="rect">
                          <a:avLst/>
                        </a:prstGeom>
                        <a:solidFill>
                          <a:srgbClr val="57AD68"/>
                        </a:solidFill>
                        <a:ln w="9525" cap="flat" cmpd="sng">
                          <a:solidFill>
                            <a:srgbClr val="33CC33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</wps:spPr>
                      <wps:txbx>
                        <w:txbxContent>
                          <w:p w14:paraId="3EBACE3E" w14:textId="72C91B31" w:rsidR="00FC0B1D" w:rsidRDefault="00975F4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Dienst zondag </w:t>
                            </w:r>
                            <w:r w:rsidR="0017568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22</w:t>
                            </w:r>
                            <w:r w:rsidR="00DB4EC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november</w:t>
                            </w:r>
                            <w:r w:rsidR="00D17206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20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, </w:t>
                            </w:r>
                            <w:r w:rsidR="0079144C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1</w:t>
                            </w:r>
                            <w:r w:rsidR="001E69FF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7</w:t>
                            </w:r>
                            <w:r w:rsidR="00FC0B1D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 uur</w:t>
                            </w:r>
                          </w:p>
                          <w:p w14:paraId="1F8705FB" w14:textId="420BCB7E" w:rsidR="00FC0B1D" w:rsidRPr="006A3AA9" w:rsidRDefault="002E5F3B" w:rsidP="00FC0B1D">
                            <w:pPr>
                              <w:tabs>
                                <w:tab w:val="left" w:pos="426"/>
                              </w:tabs>
                              <w:ind w:left="426"/>
                              <w:rPr>
                                <w:sz w:val="14"/>
                                <w:szCs w:val="18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 xml:space="preserve">Voorganger: </w:t>
                            </w:r>
                            <w:r w:rsidR="00892522">
                              <w:rPr>
                                <w:rFonts w:ascii="Calibri" w:eastAsia="Calibri" w:hAnsi="Calibri" w:cs="Calibri"/>
                                <w:b/>
                                <w:color w:val="FFFFFF"/>
                                <w:sz w:val="36"/>
                              </w:rPr>
                              <w:t>Ds E.B. Buitendijk</w:t>
                            </w:r>
                          </w:p>
                        </w:txbxContent>
                      </wps:txbx>
                      <wps:bodyPr lIns="91425" tIns="45700" rIns="91425" bIns="45700" anchor="t" anchorCtr="0"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30DA9C" id="Rechthoek 2" o:spid="_x0000_s1026" style="position:absolute;margin-left:-28.35pt;margin-top:.1pt;width:479.2pt;height:50.2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" fillcolor="#57ad68" strokecolor="#3c3">
                <v:stroke joinstyle="round"/>
                <v:textbox inset="2.53958mm,1.2694mm,2.53958mm,1.2694mm">
                  <w:txbxContent>
                    <w:p w14:paraId="3EBACE3E" w14:textId="72C91B31" w:rsidR="00FC0B1D" w:rsidRDefault="00975F4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Dienst zondag </w:t>
                      </w:r>
                      <w:r w:rsidR="0017568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22</w:t>
                      </w:r>
                      <w:r w:rsidR="00DB4EC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november</w:t>
                      </w:r>
                      <w:r w:rsidR="00D17206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20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, </w:t>
                      </w:r>
                      <w:r w:rsidR="0079144C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1</w:t>
                      </w:r>
                      <w:r w:rsidR="001E69FF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7</w:t>
                      </w:r>
                      <w:r w:rsidR="00FC0B1D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 uur</w:t>
                      </w:r>
                    </w:p>
                    <w:p w14:paraId="1F8705FB" w14:textId="420BCB7E" w:rsidR="00FC0B1D" w:rsidRPr="006A3AA9" w:rsidRDefault="002E5F3B" w:rsidP="00FC0B1D">
                      <w:pPr>
                        <w:tabs>
                          <w:tab w:val="left" w:pos="426"/>
                        </w:tabs>
                        <w:ind w:left="426"/>
                        <w:rPr>
                          <w:sz w:val="14"/>
                          <w:szCs w:val="18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 xml:space="preserve">Voorganger: </w:t>
                      </w:r>
                      <w:r w:rsidR="00892522">
                        <w:rPr>
                          <w:rFonts w:ascii="Calibri" w:eastAsia="Calibri" w:hAnsi="Calibri" w:cs="Calibri"/>
                          <w:b/>
                          <w:color w:val="FFFFFF"/>
                          <w:sz w:val="36"/>
                        </w:rPr>
                        <w:t>Ds E.B. Buitendijk</w:t>
                      </w:r>
                    </w:p>
                  </w:txbxContent>
                </v:textbox>
                <w10:wrap type="square"/>
              </v:rect>
            </w:pict>
          </mc:Fallback>
        </mc:AlternateContent>
      </w:r>
    </w:p>
    <w:p w14:paraId="4523E241" w14:textId="1A5B2C15" w:rsidR="00892522" w:rsidRDefault="00E5787F" w:rsidP="00915A16">
      <w:pPr>
        <w:spacing w:line="216" w:lineRule="auto"/>
        <w:ind w:left="284" w:hanging="284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E5787F">
        <w:rPr>
          <w:rFonts w:ascii="Calibri" w:eastAsia="Calibri" w:hAnsi="Calibri" w:cs="Calibri"/>
          <w:b/>
          <w:i/>
          <w:color w:val="57AD68"/>
          <w:sz w:val="28"/>
          <w:szCs w:val="28"/>
        </w:rPr>
        <w:t>T</w:t>
      </w:r>
      <w:r w:rsidR="00892522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ekst over </w:t>
      </w:r>
      <w:r w:rsidR="00892522" w:rsidRPr="00892522">
        <w:rPr>
          <w:rFonts w:ascii="Calibri" w:eastAsia="Calibri" w:hAnsi="Calibri" w:cs="Calibri"/>
          <w:b/>
          <w:i/>
          <w:color w:val="57AD68"/>
          <w:sz w:val="28"/>
          <w:szCs w:val="28"/>
        </w:rPr>
        <w:t>Lucas 1</w:t>
      </w:r>
      <w:r w:rsidR="00892522">
        <w:rPr>
          <w:rFonts w:ascii="Calibri" w:eastAsia="Calibri" w:hAnsi="Calibri" w:cs="Calibri"/>
          <w:b/>
          <w:i/>
          <w:color w:val="57AD68"/>
          <w:sz w:val="28"/>
          <w:szCs w:val="28"/>
        </w:rPr>
        <w:t xml:space="preserve"> vers </w:t>
      </w:r>
      <w:r w:rsidR="00892522" w:rsidRPr="00892522">
        <w:rPr>
          <w:rFonts w:ascii="Calibri" w:eastAsia="Calibri" w:hAnsi="Calibri" w:cs="Calibri"/>
          <w:b/>
          <w:i/>
          <w:color w:val="57AD68"/>
          <w:sz w:val="28"/>
          <w:szCs w:val="28"/>
        </w:rPr>
        <w:t>35b</w:t>
      </w:r>
    </w:p>
    <w:p w14:paraId="6D1C14A9" w14:textId="77777777" w:rsidR="00892522" w:rsidRPr="00892522" w:rsidRDefault="00892522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Daarom zal het kind dat geboren wordt, heilig worden</w:t>
      </w:r>
    </w:p>
    <w:p w14:paraId="6255EE22" w14:textId="3167906B" w:rsidR="001B42C1" w:rsidRPr="00892522" w:rsidRDefault="00892522" w:rsidP="00915A16">
      <w:pPr>
        <w:spacing w:line="216" w:lineRule="auto"/>
        <w:ind w:left="284" w:hanging="284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genoemd en Zoon van God.</w:t>
      </w:r>
    </w:p>
    <w:p w14:paraId="64469885" w14:textId="4B85529E" w:rsidR="0007187D" w:rsidRDefault="0007187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54BF66F7" w14:textId="77777777" w:rsidR="00AF69C6" w:rsidRPr="009914A9" w:rsidRDefault="00AF69C6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12"/>
          <w:szCs w:val="28"/>
        </w:rPr>
      </w:pPr>
    </w:p>
    <w:p w14:paraId="0A271F14" w14:textId="77777777" w:rsidR="00892522" w:rsidRDefault="00FC0B1D" w:rsidP="00892522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  <w:r w:rsidRPr="00354B2D">
        <w:rPr>
          <w:rFonts w:ascii="Calibri" w:eastAsia="Calibri" w:hAnsi="Calibri" w:cs="Calibri"/>
          <w:b/>
          <w:i/>
          <w:color w:val="57AD68"/>
          <w:sz w:val="28"/>
          <w:szCs w:val="28"/>
        </w:rPr>
        <w:t>Liturgie</w:t>
      </w:r>
    </w:p>
    <w:p w14:paraId="1AE42B50" w14:textId="19DB3904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Votum en groet</w:t>
      </w:r>
    </w:p>
    <w:p w14:paraId="3E5E4C77" w14:textId="7DE9DFA1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2: 1 en 4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42A8581B" w14:textId="77777777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4F48ECB5" w14:textId="124E932B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LB Lied 675: 1 en 2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Geest van hierboven </w:t>
      </w:r>
    </w:p>
    <w:p w14:paraId="3BADC0FC" w14:textId="2D3016B8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Psalm 89: 20-30 </w:t>
      </w:r>
    </w:p>
    <w:p w14:paraId="13D1463C" w14:textId="5E64A72B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 Psalm 89: 2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Mijn uitverkoren knecht</w:t>
      </w:r>
    </w:p>
    <w:p w14:paraId="5E803899" w14:textId="36A35AEA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Lezen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Lucas 1: 26-38</w:t>
      </w:r>
    </w:p>
    <w:p w14:paraId="78082663" w14:textId="0BB3EEB2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Gezang 77: 1 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 De engel zegt Maria aan</w:t>
      </w:r>
    </w:p>
    <w:p w14:paraId="6BB597E0" w14:textId="3070658A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Tekst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</w:p>
    <w:p w14:paraId="30906C94" w14:textId="77777777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Preek</w:t>
      </w:r>
    </w:p>
    <w:p w14:paraId="2FA23B84" w14:textId="3F2C5CED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Sela -</w:t>
      </w:r>
      <w:hyperlink r:id="rId5" w:history="1">
        <w:r w:rsidRPr="00354B2D">
          <w:rPr>
            <w:rStyle w:val="Hyperlink"/>
            <w:rFonts w:ascii="Calibri" w:eastAsia="Calibri" w:hAnsi="Calibri" w:cs="Calibri"/>
            <w:b/>
            <w:iCs/>
            <w:color w:val="57AD68"/>
            <w:sz w:val="28"/>
            <w:szCs w:val="28"/>
          </w:rPr>
          <w:t xml:space="preserve"> Magnificat</w:t>
        </w:r>
        <w:r w:rsidRPr="00354B2D">
          <w:rPr>
            <w:rStyle w:val="Hyperlink"/>
            <w:rFonts w:ascii="Calibri" w:eastAsia="Calibri" w:hAnsi="Calibri" w:cs="Calibri"/>
            <w:bCs/>
            <w:iCs/>
            <w:color w:val="57AD68"/>
            <w:sz w:val="28"/>
            <w:szCs w:val="28"/>
          </w:rPr>
          <w:t xml:space="preserve"> </w:t>
        </w:r>
      </w:hyperlink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Lofzang van Maria </w:t>
      </w:r>
    </w:p>
    <w:p w14:paraId="7DD1F0F2" w14:textId="77777777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Gebed</w:t>
      </w:r>
    </w:p>
    <w:p w14:paraId="7A156461" w14:textId="77777777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Belijdenis van </w:t>
      </w:r>
      <w:proofErr w:type="spellStart"/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Nicea</w:t>
      </w:r>
      <w:proofErr w:type="spellEnd"/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</w:p>
    <w:p w14:paraId="21B8CFCE" w14:textId="0542FD44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161: 2</w:t>
      </w:r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– 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‘k geloof in U Heer Jezus</w:t>
      </w:r>
    </w:p>
    <w:p w14:paraId="4A08E156" w14:textId="77777777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Collecte</w:t>
      </w:r>
    </w:p>
    <w:p w14:paraId="51B96F5E" w14:textId="1BBA4F6C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</w:pP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Zingen</w:t>
      </w:r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ab/>
      </w:r>
      <w:proofErr w:type="spellStart"/>
      <w:r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o</w:t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GK</w:t>
      </w:r>
      <w:proofErr w:type="spellEnd"/>
      <w:r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 w:rsidRPr="00892522">
        <w:rPr>
          <w:rFonts w:ascii="Calibri" w:eastAsia="Calibri" w:hAnsi="Calibri" w:cs="Calibri"/>
          <w:b/>
          <w:iCs/>
          <w:color w:val="000000" w:themeColor="text1"/>
          <w:sz w:val="28"/>
          <w:szCs w:val="28"/>
        </w:rPr>
        <w:t>Gezang 107: 1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 xml:space="preserve"> </w:t>
      </w:r>
      <w:r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>–</w:t>
      </w:r>
      <w:r w:rsidRPr="00892522">
        <w:rPr>
          <w:rFonts w:ascii="Calibri" w:eastAsia="Calibri" w:hAnsi="Calibri" w:cs="Calibri"/>
          <w:bCs/>
          <w:iCs/>
          <w:color w:val="000000" w:themeColor="text1"/>
          <w:sz w:val="22"/>
          <w:szCs w:val="22"/>
        </w:rPr>
        <w:t xml:space="preserve"> Ere zij aan God de Vader</w:t>
      </w:r>
    </w:p>
    <w:p w14:paraId="51F23BCB" w14:textId="77777777" w:rsidR="00892522" w:rsidRPr="00892522" w:rsidRDefault="00892522" w:rsidP="00892522">
      <w:pPr>
        <w:spacing w:line="216" w:lineRule="auto"/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</w:pPr>
      <w:r w:rsidRPr="00892522">
        <w:rPr>
          <w:rFonts w:ascii="Calibri" w:eastAsia="Calibri" w:hAnsi="Calibri" w:cs="Calibri"/>
          <w:bCs/>
          <w:iCs/>
          <w:color w:val="000000" w:themeColor="text1"/>
          <w:sz w:val="28"/>
          <w:szCs w:val="28"/>
        </w:rPr>
        <w:t>Zegen</w:t>
      </w:r>
    </w:p>
    <w:p w14:paraId="03560CAC" w14:textId="54ECC1FF" w:rsidR="00FC0B1D" w:rsidRDefault="00FC0B1D" w:rsidP="00915A16">
      <w:pPr>
        <w:spacing w:line="216" w:lineRule="auto"/>
        <w:rPr>
          <w:rFonts w:ascii="Calibri" w:eastAsia="Calibri" w:hAnsi="Calibri" w:cs="Calibri"/>
          <w:b/>
          <w:i/>
          <w:color w:val="57AD68"/>
          <w:sz w:val="28"/>
          <w:szCs w:val="28"/>
        </w:rPr>
      </w:pPr>
    </w:p>
    <w:sectPr w:rsidR="00FC0B1D" w:rsidSect="00915A16">
      <w:pgSz w:w="8420" w:h="11907"/>
      <w:pgMar w:top="567" w:right="567" w:bottom="0" w:left="567" w:header="0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6262E11"/>
    <w:multiLevelType w:val="hybridMultilevel"/>
    <w:tmpl w:val="EC14417E"/>
    <w:lvl w:ilvl="0" w:tplc="421825E8">
      <w:start w:val="1"/>
      <w:numFmt w:val="decimal"/>
      <w:lvlText w:val="%1"/>
      <w:lvlJc w:val="left"/>
      <w:pPr>
        <w:ind w:left="720" w:hanging="360"/>
      </w:pPr>
      <w:rPr>
        <w:rFonts w:ascii="Cambria" w:hAnsi="Cambria" w:hint="default"/>
        <w:b w:val="0"/>
        <w:i w:val="0"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3544DD"/>
    <w:multiLevelType w:val="hybridMultilevel"/>
    <w:tmpl w:val="09044D42"/>
    <w:lvl w:ilvl="0" w:tplc="8628114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75587C"/>
    <w:multiLevelType w:val="hybridMultilevel"/>
    <w:tmpl w:val="7972A604"/>
    <w:lvl w:ilvl="0" w:tplc="145C6DD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D33C9F"/>
    <w:multiLevelType w:val="hybridMultilevel"/>
    <w:tmpl w:val="74B0F644"/>
    <w:lvl w:ilvl="0" w:tplc="EED02CF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604F9"/>
    <w:rsid w:val="0007187D"/>
    <w:rsid w:val="00077368"/>
    <w:rsid w:val="000A1390"/>
    <w:rsid w:val="000A600D"/>
    <w:rsid w:val="000B6D69"/>
    <w:rsid w:val="000C147B"/>
    <w:rsid w:val="000D2294"/>
    <w:rsid w:val="000D728B"/>
    <w:rsid w:val="000F6323"/>
    <w:rsid w:val="00144BE7"/>
    <w:rsid w:val="0015611C"/>
    <w:rsid w:val="00167B73"/>
    <w:rsid w:val="0017568F"/>
    <w:rsid w:val="001B42C1"/>
    <w:rsid w:val="001D2F05"/>
    <w:rsid w:val="001E69FF"/>
    <w:rsid w:val="00204F49"/>
    <w:rsid w:val="00205819"/>
    <w:rsid w:val="0021554D"/>
    <w:rsid w:val="00225817"/>
    <w:rsid w:val="00243DDF"/>
    <w:rsid w:val="002604F9"/>
    <w:rsid w:val="002A65EC"/>
    <w:rsid w:val="002C3B2D"/>
    <w:rsid w:val="002D272B"/>
    <w:rsid w:val="002D3218"/>
    <w:rsid w:val="002E5F3B"/>
    <w:rsid w:val="002F3BD4"/>
    <w:rsid w:val="00304815"/>
    <w:rsid w:val="00314B2A"/>
    <w:rsid w:val="00354B2D"/>
    <w:rsid w:val="003904D8"/>
    <w:rsid w:val="003D2A32"/>
    <w:rsid w:val="00406C31"/>
    <w:rsid w:val="00414F79"/>
    <w:rsid w:val="0046118F"/>
    <w:rsid w:val="00463524"/>
    <w:rsid w:val="00463FE4"/>
    <w:rsid w:val="00465D37"/>
    <w:rsid w:val="00491D4C"/>
    <w:rsid w:val="00492C00"/>
    <w:rsid w:val="004B7E11"/>
    <w:rsid w:val="004C4596"/>
    <w:rsid w:val="00555CB9"/>
    <w:rsid w:val="00556891"/>
    <w:rsid w:val="005A35F4"/>
    <w:rsid w:val="005C1A8E"/>
    <w:rsid w:val="0060054B"/>
    <w:rsid w:val="006138C1"/>
    <w:rsid w:val="00636886"/>
    <w:rsid w:val="006865B5"/>
    <w:rsid w:val="006A3AA9"/>
    <w:rsid w:val="006B2FDD"/>
    <w:rsid w:val="006C4940"/>
    <w:rsid w:val="006F3B08"/>
    <w:rsid w:val="0072111B"/>
    <w:rsid w:val="00784B13"/>
    <w:rsid w:val="0079144C"/>
    <w:rsid w:val="008642A8"/>
    <w:rsid w:val="008763CC"/>
    <w:rsid w:val="008867DF"/>
    <w:rsid w:val="008879AF"/>
    <w:rsid w:val="00892522"/>
    <w:rsid w:val="00893F4A"/>
    <w:rsid w:val="008E6C19"/>
    <w:rsid w:val="008F05B4"/>
    <w:rsid w:val="008F1032"/>
    <w:rsid w:val="00915A16"/>
    <w:rsid w:val="00975F4B"/>
    <w:rsid w:val="009914A9"/>
    <w:rsid w:val="00997F9C"/>
    <w:rsid w:val="009A531E"/>
    <w:rsid w:val="009B03C8"/>
    <w:rsid w:val="009D44BA"/>
    <w:rsid w:val="00A15C08"/>
    <w:rsid w:val="00A65756"/>
    <w:rsid w:val="00A867C5"/>
    <w:rsid w:val="00AA1EE4"/>
    <w:rsid w:val="00AA43EB"/>
    <w:rsid w:val="00AF69C6"/>
    <w:rsid w:val="00AF7AE9"/>
    <w:rsid w:val="00B00DDE"/>
    <w:rsid w:val="00B04F63"/>
    <w:rsid w:val="00B257B6"/>
    <w:rsid w:val="00B27561"/>
    <w:rsid w:val="00B33B80"/>
    <w:rsid w:val="00B51ED5"/>
    <w:rsid w:val="00B64C82"/>
    <w:rsid w:val="00B76E82"/>
    <w:rsid w:val="00B853F3"/>
    <w:rsid w:val="00BB22E5"/>
    <w:rsid w:val="00BE58AB"/>
    <w:rsid w:val="00C20DA1"/>
    <w:rsid w:val="00C413AB"/>
    <w:rsid w:val="00C90128"/>
    <w:rsid w:val="00C97242"/>
    <w:rsid w:val="00CD7A00"/>
    <w:rsid w:val="00CE75EC"/>
    <w:rsid w:val="00D17206"/>
    <w:rsid w:val="00D62AAB"/>
    <w:rsid w:val="00DB4ECC"/>
    <w:rsid w:val="00DC6EEB"/>
    <w:rsid w:val="00DC7442"/>
    <w:rsid w:val="00E030D1"/>
    <w:rsid w:val="00E26346"/>
    <w:rsid w:val="00E5787F"/>
    <w:rsid w:val="00E647D9"/>
    <w:rsid w:val="00E66765"/>
    <w:rsid w:val="00E7245A"/>
    <w:rsid w:val="00E830B7"/>
    <w:rsid w:val="00E836FE"/>
    <w:rsid w:val="00E96D9D"/>
    <w:rsid w:val="00EC58C1"/>
    <w:rsid w:val="00F31AC0"/>
    <w:rsid w:val="00F42E13"/>
    <w:rsid w:val="00F57607"/>
    <w:rsid w:val="00F778D9"/>
    <w:rsid w:val="00F84CAC"/>
    <w:rsid w:val="00F96EDF"/>
    <w:rsid w:val="00FC0B1D"/>
    <w:rsid w:val="00FC6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C485D1"/>
  <w15:docId w15:val="{97CA43F4-A8A2-46ED-8921-340DBF479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nl-NL" w:eastAsia="nl-NL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pBdr>
        <w:top w:val="single" w:sz="8" w:space="0" w:color="B2B2B2"/>
        <w:left w:val="single" w:sz="8" w:space="0" w:color="B2B2B2"/>
        <w:bottom w:val="single" w:sz="8" w:space="0" w:color="B2B2B2"/>
        <w:right w:val="single" w:sz="8" w:space="0" w:color="B2B2B2"/>
      </w:pBdr>
      <w:shd w:val="clear" w:color="auto" w:fill="EFEFEF"/>
      <w:spacing w:before="480" w:after="100" w:line="269" w:lineRule="auto"/>
      <w:outlineLvl w:val="0"/>
    </w:pPr>
    <w:rPr>
      <w:rFonts w:ascii="Cambria" w:eastAsia="Cambria" w:hAnsi="Cambria" w:cs="Cambria"/>
      <w:b/>
      <w:color w:val="585858"/>
      <w:sz w:val="22"/>
      <w:szCs w:val="22"/>
    </w:rPr>
  </w:style>
  <w:style w:type="paragraph" w:styleId="Kop2">
    <w:name w:val="heading 2"/>
    <w:basedOn w:val="Standaard"/>
    <w:next w:val="Standaard"/>
    <w:pPr>
      <w:pBdr>
        <w:top w:val="single" w:sz="4" w:space="0" w:color="B2B2B2"/>
        <w:left w:val="single" w:sz="48" w:space="2" w:color="B2B2B2"/>
        <w:bottom w:val="single" w:sz="4" w:space="0" w:color="B2B2B2"/>
        <w:right w:val="single" w:sz="4" w:space="4" w:color="B2B2B2"/>
      </w:pBdr>
      <w:spacing w:before="200" w:after="100" w:line="269" w:lineRule="auto"/>
      <w:ind w:left="144"/>
      <w:outlineLvl w:val="1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3">
    <w:name w:val="heading 3"/>
    <w:basedOn w:val="Standaard"/>
    <w:next w:val="Standaard"/>
    <w:pPr>
      <w:pBdr>
        <w:left w:val="single" w:sz="48" w:space="2" w:color="B2B2B2"/>
        <w:bottom w:val="single" w:sz="4" w:space="0" w:color="B2B2B2"/>
      </w:pBdr>
      <w:spacing w:before="200" w:after="100"/>
      <w:ind w:left="144"/>
      <w:outlineLvl w:val="2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4">
    <w:name w:val="heading 4"/>
    <w:basedOn w:val="Standaard"/>
    <w:next w:val="Standaard"/>
    <w:pPr>
      <w:pBdr>
        <w:left w:val="single" w:sz="4" w:space="2" w:color="B2B2B2"/>
        <w:bottom w:val="single" w:sz="4" w:space="2" w:color="B2B2B2"/>
      </w:pBdr>
      <w:spacing w:before="200" w:after="100"/>
      <w:ind w:left="86"/>
      <w:outlineLvl w:val="3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5">
    <w:name w:val="heading 5"/>
    <w:basedOn w:val="Standaard"/>
    <w:next w:val="Standaard"/>
    <w:pPr>
      <w:pBdr>
        <w:left w:val="dotted" w:sz="4" w:space="2" w:color="B2B2B2"/>
        <w:bottom w:val="dotted" w:sz="4" w:space="2" w:color="B2B2B2"/>
      </w:pBdr>
      <w:spacing w:before="200" w:after="100"/>
      <w:ind w:left="86"/>
      <w:outlineLvl w:val="4"/>
    </w:pPr>
    <w:rPr>
      <w:rFonts w:ascii="Cambria" w:eastAsia="Cambria" w:hAnsi="Cambria" w:cs="Cambria"/>
      <w:b/>
      <w:color w:val="858585"/>
      <w:sz w:val="22"/>
      <w:szCs w:val="22"/>
    </w:rPr>
  </w:style>
  <w:style w:type="paragraph" w:styleId="Kop6">
    <w:name w:val="heading 6"/>
    <w:basedOn w:val="Standaard"/>
    <w:next w:val="Standaard"/>
    <w:pPr>
      <w:pBdr>
        <w:bottom w:val="single" w:sz="4" w:space="2" w:color="E0E0E0"/>
      </w:pBdr>
      <w:spacing w:before="200" w:after="100"/>
      <w:outlineLvl w:val="5"/>
    </w:pPr>
    <w:rPr>
      <w:rFonts w:ascii="Cambria" w:eastAsia="Cambria" w:hAnsi="Cambria" w:cs="Cambria"/>
      <w:color w:val="858585"/>
      <w:sz w:val="22"/>
      <w:szCs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pBdr>
        <w:top w:val="single" w:sz="48" w:space="0" w:color="B2B2B2"/>
        <w:bottom w:val="single" w:sz="48" w:space="0" w:color="B2B2B2"/>
      </w:pBdr>
      <w:shd w:val="clear" w:color="auto" w:fill="B2B2B2"/>
      <w:jc w:val="center"/>
    </w:pPr>
    <w:rPr>
      <w:rFonts w:ascii="Cambria" w:eastAsia="Cambria" w:hAnsi="Cambria" w:cs="Cambria"/>
      <w:color w:val="FFFFFF"/>
      <w:sz w:val="48"/>
      <w:szCs w:val="48"/>
    </w:rPr>
  </w:style>
  <w:style w:type="paragraph" w:styleId="Ondertitel">
    <w:name w:val="Subtitle"/>
    <w:basedOn w:val="Standaard"/>
    <w:next w:val="Standaard"/>
    <w:pPr>
      <w:pBdr>
        <w:bottom w:val="dotted" w:sz="8" w:space="10" w:color="B2B2B2"/>
      </w:pBdr>
      <w:spacing w:before="200" w:after="900"/>
      <w:jc w:val="center"/>
    </w:pPr>
    <w:rPr>
      <w:rFonts w:ascii="Cambria" w:eastAsia="Cambria" w:hAnsi="Cambria" w:cs="Cambria"/>
      <w:color w:val="585858"/>
    </w:rPr>
  </w:style>
  <w:style w:type="table" w:customStyle="1" w:styleId="a">
    <w:basedOn w:val="TableNormal"/>
    <w:pPr>
      <w:contextualSpacing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Normaalweb">
    <w:name w:val="Normal (Web)"/>
    <w:basedOn w:val="Standaard"/>
    <w:uiPriority w:val="99"/>
    <w:semiHidden/>
    <w:unhideWhenUsed/>
    <w:rsid w:val="002F3BD4"/>
    <w:pPr>
      <w:widowControl/>
      <w:spacing w:before="100" w:beforeAutospacing="1" w:after="100" w:afterAutospacing="1"/>
    </w:pPr>
    <w:rPr>
      <w:color w:val="auto"/>
    </w:rPr>
  </w:style>
  <w:style w:type="paragraph" w:styleId="Geenafstand">
    <w:name w:val="No Spacing"/>
    <w:uiPriority w:val="1"/>
    <w:qFormat/>
    <w:rsid w:val="002F3BD4"/>
    <w:pPr>
      <w:widowControl/>
    </w:pPr>
    <w:rPr>
      <w:rFonts w:ascii="Calibri" w:eastAsia="Calibri" w:hAnsi="Calibri"/>
      <w:color w:val="auto"/>
      <w:sz w:val="22"/>
      <w:szCs w:val="22"/>
      <w:lang w:eastAsia="en-US"/>
    </w:rPr>
  </w:style>
  <w:style w:type="paragraph" w:styleId="Lijstalinea">
    <w:name w:val="List Paragraph"/>
    <w:basedOn w:val="Standaard"/>
    <w:uiPriority w:val="34"/>
    <w:qFormat/>
    <w:rsid w:val="00B64C82"/>
    <w:pPr>
      <w:ind w:left="720"/>
      <w:contextualSpacing/>
    </w:pPr>
  </w:style>
  <w:style w:type="paragraph" w:customStyle="1" w:styleId="m5061431292341341134msonospacing">
    <w:name w:val="m_5061431292341341134msonospacing"/>
    <w:basedOn w:val="Standaard"/>
    <w:rsid w:val="001E69FF"/>
    <w:pPr>
      <w:widowControl/>
      <w:spacing w:before="100" w:beforeAutospacing="1" w:after="100" w:afterAutospacing="1"/>
    </w:pPr>
    <w:rPr>
      <w:color w:val="auto"/>
    </w:rPr>
  </w:style>
  <w:style w:type="character" w:styleId="Hyperlink">
    <w:name w:val="Hyperlink"/>
    <w:basedOn w:val="Standaardalinea-lettertype"/>
    <w:uiPriority w:val="99"/>
    <w:unhideWhenUsed/>
    <w:rsid w:val="001E69FF"/>
    <w:rPr>
      <w:color w:val="0000FF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E66765"/>
    <w:rPr>
      <w:color w:val="605E5C"/>
      <w:shd w:val="clear" w:color="auto" w:fill="E1DFDD"/>
    </w:rPr>
  </w:style>
  <w:style w:type="character" w:styleId="GevolgdeHyperlink">
    <w:name w:val="FollowedHyperlink"/>
    <w:basedOn w:val="Standaardalinea-lettertype"/>
    <w:uiPriority w:val="99"/>
    <w:semiHidden/>
    <w:unhideWhenUsed/>
    <w:rsid w:val="00406C3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764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390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ela.nl/liederen/33/magnifica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Wubbien</dc:creator>
  <cp:lastModifiedBy>Erik Noort</cp:lastModifiedBy>
  <cp:revision>31</cp:revision>
  <dcterms:created xsi:type="dcterms:W3CDTF">2018-08-28T08:28:00Z</dcterms:created>
  <dcterms:modified xsi:type="dcterms:W3CDTF">2020-11-17T10:14:00Z</dcterms:modified>
</cp:coreProperties>
</file>